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  <w:r w:rsidRPr="00C4382E">
        <w:rPr>
          <w:rFonts w:asciiTheme="majorHAnsi" w:hAnsiTheme="majorHAnsi"/>
        </w:rPr>
        <w:t>Załącznik nr 1 do zapytania ofertowego Formularz Oferty</w:t>
      </w: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  <w:r w:rsidRPr="00C4382E">
        <w:rPr>
          <w:rFonts w:asciiTheme="majorHAnsi" w:hAnsiTheme="majorHAnsi"/>
        </w:rPr>
        <w:t>................................................</w:t>
      </w: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  <w:r w:rsidRPr="00C4382E">
        <w:rPr>
          <w:rFonts w:asciiTheme="majorHAnsi" w:hAnsiTheme="majorHAnsi"/>
        </w:rPr>
        <w:t>Oferent</w:t>
      </w: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  <w:r w:rsidRPr="00C4382E">
        <w:rPr>
          <w:rFonts w:asciiTheme="majorHAnsi" w:hAnsiTheme="majorHAnsi"/>
        </w:rPr>
        <w:t>................................................</w:t>
      </w: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  <w:r w:rsidRPr="00C4382E">
        <w:rPr>
          <w:rFonts w:asciiTheme="majorHAnsi" w:hAnsiTheme="majorHAnsi"/>
        </w:rPr>
        <w:t>Adres</w:t>
      </w: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  <w:r w:rsidRPr="00C4382E">
        <w:rPr>
          <w:rFonts w:asciiTheme="majorHAnsi" w:hAnsiTheme="majorHAnsi"/>
        </w:rPr>
        <w:t>................................................</w:t>
      </w: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  <w:r w:rsidRPr="00C4382E">
        <w:rPr>
          <w:rFonts w:asciiTheme="majorHAnsi" w:hAnsiTheme="majorHAnsi"/>
        </w:rPr>
        <w:t>NIP...............................................</w:t>
      </w: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</w:p>
    <w:p w:rsidR="00DF6859" w:rsidRPr="00C4382E" w:rsidRDefault="00DF6859" w:rsidP="00DF6859">
      <w:pPr>
        <w:spacing w:line="360" w:lineRule="auto"/>
        <w:jc w:val="center"/>
        <w:rPr>
          <w:rFonts w:asciiTheme="majorHAnsi" w:hAnsiTheme="majorHAnsi"/>
          <w:b/>
        </w:rPr>
      </w:pPr>
      <w:r w:rsidRPr="00C4382E">
        <w:rPr>
          <w:rFonts w:asciiTheme="majorHAnsi" w:hAnsiTheme="majorHAnsi"/>
          <w:b/>
        </w:rPr>
        <w:t>OFERTA</w:t>
      </w:r>
    </w:p>
    <w:p w:rsidR="00DF6859" w:rsidRPr="00C4382E" w:rsidRDefault="00DF6859" w:rsidP="00DF6859">
      <w:pPr>
        <w:widowControl/>
        <w:tabs>
          <w:tab w:val="left" w:pos="930"/>
        </w:tabs>
        <w:suppressAutoHyphens w:val="0"/>
        <w:spacing w:line="360" w:lineRule="auto"/>
        <w:jc w:val="both"/>
        <w:rPr>
          <w:rFonts w:asciiTheme="majorHAnsi" w:eastAsia="Times New Roman" w:hAnsiTheme="majorHAnsi" w:cs="Times New Roman"/>
          <w:kern w:val="0"/>
          <w:lang w:eastAsia="pl-PL" w:bidi="ar-SA"/>
        </w:rPr>
      </w:pPr>
      <w:r w:rsidRPr="00C4382E">
        <w:rPr>
          <w:rFonts w:asciiTheme="majorHAnsi" w:hAnsiTheme="majorHAnsi"/>
        </w:rPr>
        <w:t xml:space="preserve">W odpowiedzi na ogłoszenie o postępowaniu ofertowym, </w:t>
      </w:r>
      <w:r w:rsidRPr="00C4382E">
        <w:rPr>
          <w:rFonts w:asciiTheme="majorHAnsi" w:eastAsia="Times New Roman" w:hAnsiTheme="majorHAnsi" w:cs="Times New Roman"/>
          <w:kern w:val="0"/>
          <w:lang w:eastAsia="pl-PL" w:bidi="ar-SA"/>
        </w:rPr>
        <w:t xml:space="preserve">na </w:t>
      </w:r>
      <w:r w:rsidR="009119F6" w:rsidRPr="00C4382E">
        <w:rPr>
          <w:rFonts w:asciiTheme="majorHAnsi" w:hAnsiTheme="majorHAnsi"/>
        </w:rPr>
        <w:t xml:space="preserve">opracowaniu </w:t>
      </w:r>
      <w:r w:rsidR="009119F6">
        <w:rPr>
          <w:rFonts w:asciiTheme="majorHAnsi" w:hAnsiTheme="majorHAnsi"/>
        </w:rPr>
        <w:t xml:space="preserve">innowacyjnej metody uzyskiwania tarcicy sortowanej </w:t>
      </w:r>
      <w:r w:rsidR="009119F6" w:rsidRPr="00C4382E">
        <w:rPr>
          <w:rFonts w:asciiTheme="majorHAnsi" w:hAnsiTheme="majorHAnsi"/>
        </w:rPr>
        <w:t>wytrzymałościowo metodą maszynową w klasach C30 oraz C35</w:t>
      </w:r>
      <w:r w:rsidRPr="00C4382E">
        <w:rPr>
          <w:rFonts w:asciiTheme="majorHAnsi" w:eastAsia="Times New Roman" w:hAnsiTheme="majorHAnsi" w:cs="Times New Roman"/>
          <w:kern w:val="0"/>
          <w:lang w:eastAsia="pl-PL" w:bidi="ar-SA"/>
        </w:rPr>
        <w:t xml:space="preserve"> przeznaczonego na potrzeby firmy</w:t>
      </w:r>
      <w:r w:rsidRPr="00DF6859">
        <w:rPr>
          <w:rFonts w:asciiTheme="majorHAnsi" w:eastAsia="Times New Roman" w:hAnsiTheme="majorHAnsi" w:cs="Times New Roman"/>
          <w:kern w:val="0"/>
          <w:lang w:eastAsia="pl-PL" w:bidi="ar-SA"/>
        </w:rPr>
        <w:t xml:space="preserve"> </w:t>
      </w:r>
      <w:r>
        <w:rPr>
          <w:rFonts w:asciiTheme="majorHAnsi" w:eastAsia="Times New Roman" w:hAnsiTheme="majorHAnsi" w:cs="Times New Roman"/>
          <w:kern w:val="0"/>
          <w:lang w:eastAsia="pl-PL" w:bidi="ar-SA"/>
        </w:rPr>
        <w:t>PHU KONAR STASIEŁUK WOJCIECH</w:t>
      </w: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  <w:bookmarkStart w:id="0" w:name="_GoBack"/>
      <w:bookmarkEnd w:id="0"/>
    </w:p>
    <w:p w:rsidR="00DF6859" w:rsidRPr="00C4382E" w:rsidRDefault="00DF6859" w:rsidP="00DF6859">
      <w:pPr>
        <w:pStyle w:val="Akapitzlist"/>
        <w:numPr>
          <w:ilvl w:val="0"/>
          <w:numId w:val="3"/>
        </w:numPr>
        <w:spacing w:line="360" w:lineRule="auto"/>
        <w:ind w:left="0" w:firstLine="414"/>
        <w:rPr>
          <w:rFonts w:asciiTheme="majorHAnsi" w:hAnsiTheme="majorHAnsi"/>
        </w:rPr>
      </w:pPr>
      <w:r w:rsidRPr="00C4382E">
        <w:rPr>
          <w:rFonts w:asciiTheme="majorHAnsi" w:hAnsiTheme="majorHAnsi"/>
        </w:rPr>
        <w:t>Oferujemy realizację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5"/>
        <w:gridCol w:w="2169"/>
        <w:gridCol w:w="2239"/>
      </w:tblGrid>
      <w:tr w:rsidR="00DF6859" w:rsidRPr="00C4382E" w:rsidTr="00B915AE">
        <w:trPr>
          <w:trHeight w:val="524"/>
        </w:trPr>
        <w:tc>
          <w:tcPr>
            <w:tcW w:w="4235" w:type="dxa"/>
            <w:shd w:val="clear" w:color="auto" w:fill="D9D9D9" w:themeFill="background1" w:themeFillShade="D9"/>
          </w:tcPr>
          <w:p w:rsidR="00DF6859" w:rsidRPr="00C4382E" w:rsidRDefault="00DF6859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382E">
              <w:rPr>
                <w:rFonts w:asciiTheme="majorHAnsi" w:hAnsiTheme="majorHAnsi"/>
                <w:sz w:val="20"/>
                <w:szCs w:val="20"/>
              </w:rPr>
              <w:t>Cena usługi z wyłączeniem kosztu materiałów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DF6859" w:rsidRPr="00C4382E" w:rsidRDefault="00DF6859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382E">
              <w:rPr>
                <w:rFonts w:asciiTheme="majorHAnsi" w:hAnsiTheme="majorHAnsi"/>
                <w:sz w:val="20"/>
                <w:szCs w:val="20"/>
              </w:rPr>
              <w:t>Cena netto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:rsidR="00DF6859" w:rsidRPr="00C4382E" w:rsidRDefault="00DF6859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382E">
              <w:rPr>
                <w:rFonts w:asciiTheme="majorHAnsi" w:hAnsiTheme="majorHAnsi"/>
                <w:sz w:val="20"/>
                <w:szCs w:val="20"/>
              </w:rPr>
              <w:t>Cena brutto</w:t>
            </w:r>
          </w:p>
        </w:tc>
      </w:tr>
      <w:tr w:rsidR="00DF6859" w:rsidRPr="00C4382E" w:rsidTr="00B915AE">
        <w:trPr>
          <w:trHeight w:val="547"/>
        </w:trPr>
        <w:tc>
          <w:tcPr>
            <w:tcW w:w="4235" w:type="dxa"/>
            <w:shd w:val="clear" w:color="auto" w:fill="auto"/>
          </w:tcPr>
          <w:p w:rsidR="00DF6859" w:rsidRPr="00C4382E" w:rsidRDefault="0028210A" w:rsidP="00B915AE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t>Opracowanie dokumentacji</w:t>
            </w:r>
          </w:p>
        </w:tc>
        <w:tc>
          <w:tcPr>
            <w:tcW w:w="2169" w:type="dxa"/>
          </w:tcPr>
          <w:p w:rsidR="00DF6859" w:rsidRPr="00C4382E" w:rsidRDefault="00DF6859" w:rsidP="00B915A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DF6859" w:rsidRPr="00C4382E" w:rsidRDefault="00DF6859" w:rsidP="00B915A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6859" w:rsidRPr="00C4382E" w:rsidTr="00B915AE">
        <w:trPr>
          <w:trHeight w:val="524"/>
        </w:trPr>
        <w:tc>
          <w:tcPr>
            <w:tcW w:w="4235" w:type="dxa"/>
            <w:shd w:val="clear" w:color="auto" w:fill="auto"/>
          </w:tcPr>
          <w:p w:rsidR="00DF6859" w:rsidRPr="00C4382E" w:rsidRDefault="0028210A" w:rsidP="00B915AE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t>Przeprowadzenie badań</w:t>
            </w:r>
          </w:p>
        </w:tc>
        <w:tc>
          <w:tcPr>
            <w:tcW w:w="2169" w:type="dxa"/>
          </w:tcPr>
          <w:p w:rsidR="00DF6859" w:rsidRPr="00C4382E" w:rsidRDefault="00DF6859" w:rsidP="00B915A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DF6859" w:rsidRPr="00C4382E" w:rsidRDefault="00DF6859" w:rsidP="00B915A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6859" w:rsidRPr="00C4382E" w:rsidTr="00B915AE">
        <w:trPr>
          <w:trHeight w:val="524"/>
        </w:trPr>
        <w:tc>
          <w:tcPr>
            <w:tcW w:w="4235" w:type="dxa"/>
            <w:shd w:val="clear" w:color="auto" w:fill="auto"/>
          </w:tcPr>
          <w:p w:rsidR="00DF6859" w:rsidRPr="00C4382E" w:rsidRDefault="0028210A" w:rsidP="00B915AE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t xml:space="preserve">Wykonanie końcowej dokumentacji i instrukcji użytkowania </w:t>
            </w:r>
          </w:p>
        </w:tc>
        <w:tc>
          <w:tcPr>
            <w:tcW w:w="2169" w:type="dxa"/>
          </w:tcPr>
          <w:p w:rsidR="00DF6859" w:rsidRPr="00C4382E" w:rsidRDefault="00DF6859" w:rsidP="00B915A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DF6859" w:rsidRPr="00C4382E" w:rsidRDefault="00DF6859" w:rsidP="00B915A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6859" w:rsidRPr="00C4382E" w:rsidTr="00B915AE">
        <w:trPr>
          <w:trHeight w:val="547"/>
        </w:trPr>
        <w:tc>
          <w:tcPr>
            <w:tcW w:w="4235" w:type="dxa"/>
            <w:shd w:val="clear" w:color="auto" w:fill="auto"/>
          </w:tcPr>
          <w:p w:rsidR="00DF6859" w:rsidRPr="00C4382E" w:rsidRDefault="00DF6859" w:rsidP="00B915AE">
            <w:pPr>
              <w:spacing w:line="360" w:lineRule="auto"/>
              <w:jc w:val="right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C4382E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169" w:type="dxa"/>
          </w:tcPr>
          <w:p w:rsidR="00DF6859" w:rsidRPr="00C4382E" w:rsidRDefault="00DF6859" w:rsidP="00B915A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DF6859" w:rsidRPr="00C4382E" w:rsidRDefault="00DF6859" w:rsidP="00B915AE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</w:p>
    <w:p w:rsidR="00DF6859" w:rsidRPr="00C4382E" w:rsidRDefault="00DF6859" w:rsidP="00DF6859">
      <w:pPr>
        <w:pStyle w:val="Akapitzlist"/>
        <w:numPr>
          <w:ilvl w:val="0"/>
          <w:numId w:val="1"/>
        </w:numPr>
        <w:spacing w:line="360" w:lineRule="auto"/>
        <w:ind w:left="0" w:firstLine="414"/>
        <w:rPr>
          <w:rFonts w:asciiTheme="majorHAnsi" w:hAnsiTheme="majorHAnsi"/>
        </w:rPr>
      </w:pPr>
      <w:r w:rsidRPr="00C4382E">
        <w:rPr>
          <w:rFonts w:asciiTheme="majorHAnsi" w:hAnsiTheme="majorHAnsi"/>
        </w:rPr>
        <w:t>Proponujemy rozwiązanie problemu badawczego w sposób: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1809"/>
        <w:gridCol w:w="1701"/>
      </w:tblGrid>
      <w:tr w:rsidR="00DF6859" w:rsidRPr="00C4382E" w:rsidTr="00B915AE">
        <w:trPr>
          <w:trHeight w:val="1219"/>
        </w:trPr>
        <w:tc>
          <w:tcPr>
            <w:tcW w:w="1418" w:type="dxa"/>
            <w:shd w:val="clear" w:color="auto" w:fill="D9D9D9" w:themeFill="background1" w:themeFillShade="D9"/>
            <w:vAlign w:val="center"/>
            <w:hideMark/>
          </w:tcPr>
          <w:p w:rsidR="00DF6859" w:rsidRPr="00C4382E" w:rsidRDefault="00DF6859" w:rsidP="00B915AE">
            <w:pPr>
              <w:pStyle w:val="Bezodstpw"/>
              <w:spacing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proofErr w:type="spellStart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Nazwa</w:t>
            </w:r>
            <w:proofErr w:type="spellEnd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zadania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F6859" w:rsidRPr="00C4382E" w:rsidRDefault="00DF6859" w:rsidP="00B915AE">
            <w:pPr>
              <w:pStyle w:val="Bezodstpw"/>
              <w:spacing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4382E">
              <w:rPr>
                <w:rFonts w:asciiTheme="majorHAnsi" w:eastAsia="Times New Roman" w:hAnsiTheme="majorHAnsi"/>
                <w:sz w:val="20"/>
                <w:szCs w:val="20"/>
              </w:rPr>
              <w:t>Opis działań planowanych do realizacji w ramach wskazanych zadań/podmiot działania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F6859" w:rsidRPr="00C4382E" w:rsidRDefault="00DF6859" w:rsidP="00B915AE">
            <w:pPr>
              <w:pStyle w:val="Bezodstpw"/>
              <w:spacing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proofErr w:type="spellStart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Rezultat</w:t>
            </w:r>
            <w:proofErr w:type="spellEnd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zadania</w:t>
            </w:r>
            <w:proofErr w:type="spellEnd"/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DF6859" w:rsidRPr="00C4382E" w:rsidRDefault="00DF6859" w:rsidP="00B915AE">
            <w:pPr>
              <w:pStyle w:val="Bezodstpw"/>
              <w:spacing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rozpoczęcia</w:t>
            </w:r>
            <w:proofErr w:type="spellEnd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zadania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F6859" w:rsidRPr="00C4382E" w:rsidRDefault="00DF6859" w:rsidP="00B915AE">
            <w:pPr>
              <w:pStyle w:val="Bezodstpw"/>
              <w:spacing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zakończenia</w:t>
            </w:r>
            <w:proofErr w:type="spellEnd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zadania</w:t>
            </w:r>
            <w:proofErr w:type="spellEnd"/>
          </w:p>
        </w:tc>
      </w:tr>
      <w:tr w:rsidR="0028210A" w:rsidRPr="00C4382E" w:rsidTr="00B915AE">
        <w:trPr>
          <w:trHeight w:val="298"/>
        </w:trPr>
        <w:tc>
          <w:tcPr>
            <w:tcW w:w="1418" w:type="dxa"/>
            <w:hideMark/>
          </w:tcPr>
          <w:p w:rsidR="0028210A" w:rsidRPr="00C4382E" w:rsidRDefault="0028210A" w:rsidP="00086075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t>Opracowanie dokumentacji</w:t>
            </w:r>
          </w:p>
        </w:tc>
        <w:tc>
          <w:tcPr>
            <w:tcW w:w="2268" w:type="dxa"/>
          </w:tcPr>
          <w:p w:rsidR="0028210A" w:rsidRPr="00C4382E" w:rsidRDefault="0028210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210A" w:rsidRPr="00C4382E" w:rsidRDefault="0028210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8210A" w:rsidRPr="00C4382E" w:rsidRDefault="0028210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10A" w:rsidRPr="00C4382E" w:rsidRDefault="0028210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10A" w:rsidRPr="00C4382E" w:rsidTr="00B915AE">
        <w:tc>
          <w:tcPr>
            <w:tcW w:w="1418" w:type="dxa"/>
            <w:hideMark/>
          </w:tcPr>
          <w:p w:rsidR="0028210A" w:rsidRPr="00C4382E" w:rsidRDefault="0028210A" w:rsidP="00086075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t>Przeprowadz</w:t>
            </w: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lastRenderedPageBreak/>
              <w:t>enie badań</w:t>
            </w:r>
          </w:p>
        </w:tc>
        <w:tc>
          <w:tcPr>
            <w:tcW w:w="2268" w:type="dxa"/>
          </w:tcPr>
          <w:p w:rsidR="0028210A" w:rsidRPr="00C4382E" w:rsidRDefault="0028210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210A" w:rsidRPr="00C4382E" w:rsidRDefault="0028210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8210A" w:rsidRPr="00C4382E" w:rsidRDefault="0028210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10A" w:rsidRPr="00C4382E" w:rsidRDefault="0028210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8210A" w:rsidRPr="00C4382E" w:rsidTr="00B915AE">
        <w:tc>
          <w:tcPr>
            <w:tcW w:w="1418" w:type="dxa"/>
            <w:hideMark/>
          </w:tcPr>
          <w:p w:rsidR="0028210A" w:rsidRPr="00C4382E" w:rsidRDefault="0028210A" w:rsidP="005D174A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lastRenderedPageBreak/>
              <w:t xml:space="preserve">Wykonanie końcowej dokumentacji </w:t>
            </w:r>
          </w:p>
        </w:tc>
        <w:tc>
          <w:tcPr>
            <w:tcW w:w="2268" w:type="dxa"/>
          </w:tcPr>
          <w:p w:rsidR="0028210A" w:rsidRPr="00C4382E" w:rsidRDefault="0028210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210A" w:rsidRPr="00C4382E" w:rsidRDefault="0028210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09" w:type="dxa"/>
          </w:tcPr>
          <w:p w:rsidR="0028210A" w:rsidRPr="00C4382E" w:rsidRDefault="0028210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10A" w:rsidRPr="00C4382E" w:rsidRDefault="0028210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</w:p>
    <w:p w:rsidR="00DF6859" w:rsidRPr="00C4382E" w:rsidRDefault="00DF6859" w:rsidP="00DF6859">
      <w:pPr>
        <w:pStyle w:val="Akapitzlist"/>
        <w:numPr>
          <w:ilvl w:val="0"/>
          <w:numId w:val="1"/>
        </w:numPr>
        <w:spacing w:line="360" w:lineRule="auto"/>
        <w:ind w:left="0"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>Informujemy, że do prawidłowej realizacji przedmiotu zamówienia będą potrzebne materiały , których zapewnienie leży po stronie Zamawiającego. Szacunkowa wartość tych materiałów nie powinna przekroczyć kwoty: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2172"/>
        <w:gridCol w:w="2239"/>
      </w:tblGrid>
      <w:tr w:rsidR="00DF6859" w:rsidRPr="00C4382E" w:rsidTr="00B915AE">
        <w:trPr>
          <w:trHeight w:val="524"/>
        </w:trPr>
        <w:tc>
          <w:tcPr>
            <w:tcW w:w="4233" w:type="dxa"/>
            <w:shd w:val="clear" w:color="auto" w:fill="D9D9D9" w:themeFill="background1" w:themeFillShade="D9"/>
            <w:vAlign w:val="center"/>
          </w:tcPr>
          <w:p w:rsidR="00DF6859" w:rsidRPr="00C4382E" w:rsidRDefault="00DF6859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382E">
              <w:rPr>
                <w:rFonts w:asciiTheme="majorHAnsi" w:hAnsiTheme="majorHAnsi"/>
                <w:sz w:val="20"/>
                <w:szCs w:val="20"/>
              </w:rPr>
              <w:t>Szacunkowy koszt materiałów</w:t>
            </w:r>
            <w:r w:rsidRPr="00C4382E">
              <w:rPr>
                <w:rStyle w:val="Odwoanieprzypisudolnego"/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2172" w:type="dxa"/>
            <w:shd w:val="clear" w:color="auto" w:fill="D9D9D9" w:themeFill="background1" w:themeFillShade="D9"/>
            <w:vAlign w:val="center"/>
          </w:tcPr>
          <w:p w:rsidR="00DF6859" w:rsidRPr="00C4382E" w:rsidRDefault="00DF6859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382E">
              <w:rPr>
                <w:rFonts w:asciiTheme="majorHAnsi" w:hAnsiTheme="majorHAnsi"/>
                <w:sz w:val="20"/>
                <w:szCs w:val="20"/>
              </w:rPr>
              <w:t>Koszt netto</w:t>
            </w:r>
          </w:p>
        </w:tc>
        <w:tc>
          <w:tcPr>
            <w:tcW w:w="2239" w:type="dxa"/>
            <w:shd w:val="clear" w:color="auto" w:fill="D9D9D9" w:themeFill="background1" w:themeFillShade="D9"/>
            <w:vAlign w:val="center"/>
          </w:tcPr>
          <w:p w:rsidR="00DF6859" w:rsidRPr="00C4382E" w:rsidRDefault="00DF6859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4382E">
              <w:rPr>
                <w:rFonts w:asciiTheme="majorHAnsi" w:hAnsiTheme="majorHAnsi"/>
                <w:sz w:val="20"/>
                <w:szCs w:val="20"/>
              </w:rPr>
              <w:t>Koszt brutto</w:t>
            </w:r>
          </w:p>
        </w:tc>
      </w:tr>
      <w:tr w:rsidR="005D174A" w:rsidRPr="00C4382E" w:rsidTr="0099538E">
        <w:trPr>
          <w:trHeight w:val="547"/>
        </w:trPr>
        <w:tc>
          <w:tcPr>
            <w:tcW w:w="4233" w:type="dxa"/>
            <w:shd w:val="clear" w:color="auto" w:fill="auto"/>
          </w:tcPr>
          <w:p w:rsidR="005D174A" w:rsidRPr="00C4382E" w:rsidRDefault="005D174A" w:rsidP="00086075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t>Opracowanie dokumentacji</w:t>
            </w:r>
          </w:p>
        </w:tc>
        <w:tc>
          <w:tcPr>
            <w:tcW w:w="2172" w:type="dxa"/>
            <w:vAlign w:val="center"/>
          </w:tcPr>
          <w:p w:rsidR="005D174A" w:rsidRPr="00C4382E" w:rsidRDefault="005D174A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5D174A" w:rsidRPr="00C4382E" w:rsidRDefault="005D174A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4A" w:rsidRPr="00C4382E" w:rsidTr="0099538E">
        <w:trPr>
          <w:trHeight w:val="524"/>
        </w:trPr>
        <w:tc>
          <w:tcPr>
            <w:tcW w:w="4233" w:type="dxa"/>
            <w:shd w:val="clear" w:color="auto" w:fill="auto"/>
          </w:tcPr>
          <w:p w:rsidR="005D174A" w:rsidRPr="00C4382E" w:rsidRDefault="005D174A" w:rsidP="00086075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t>Przeprowadzenie badań</w:t>
            </w:r>
          </w:p>
        </w:tc>
        <w:tc>
          <w:tcPr>
            <w:tcW w:w="2172" w:type="dxa"/>
            <w:vAlign w:val="center"/>
          </w:tcPr>
          <w:p w:rsidR="005D174A" w:rsidRPr="00C4382E" w:rsidRDefault="005D174A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5D174A" w:rsidRPr="00C4382E" w:rsidRDefault="005D174A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D174A" w:rsidRPr="00C4382E" w:rsidTr="0099538E">
        <w:trPr>
          <w:trHeight w:val="524"/>
        </w:trPr>
        <w:tc>
          <w:tcPr>
            <w:tcW w:w="4233" w:type="dxa"/>
            <w:shd w:val="clear" w:color="auto" w:fill="auto"/>
          </w:tcPr>
          <w:p w:rsidR="005D174A" w:rsidRPr="00C4382E" w:rsidRDefault="005D174A" w:rsidP="00086075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t xml:space="preserve">Wykonanie końcowej dokumentacji </w:t>
            </w:r>
          </w:p>
        </w:tc>
        <w:tc>
          <w:tcPr>
            <w:tcW w:w="2172" w:type="dxa"/>
            <w:vAlign w:val="center"/>
          </w:tcPr>
          <w:p w:rsidR="005D174A" w:rsidRPr="00C4382E" w:rsidRDefault="005D174A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5D174A" w:rsidRPr="00C4382E" w:rsidRDefault="005D174A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6859" w:rsidRPr="00C4382E" w:rsidTr="00B915AE">
        <w:trPr>
          <w:trHeight w:val="547"/>
        </w:trPr>
        <w:tc>
          <w:tcPr>
            <w:tcW w:w="4233" w:type="dxa"/>
            <w:shd w:val="clear" w:color="auto" w:fill="auto"/>
            <w:vAlign w:val="center"/>
          </w:tcPr>
          <w:p w:rsidR="00DF6859" w:rsidRPr="00C4382E" w:rsidRDefault="00DF6859" w:rsidP="00B915AE">
            <w:pPr>
              <w:spacing w:line="36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C4382E">
              <w:rPr>
                <w:rFonts w:asciiTheme="majorHAnsi" w:eastAsia="Times New Roman" w:hAnsiTheme="majorHAnsi" w:cs="Times New Roman"/>
                <w:sz w:val="20"/>
                <w:szCs w:val="20"/>
              </w:rPr>
              <w:t>Suma</w:t>
            </w:r>
          </w:p>
        </w:tc>
        <w:tc>
          <w:tcPr>
            <w:tcW w:w="2172" w:type="dxa"/>
            <w:vAlign w:val="center"/>
          </w:tcPr>
          <w:p w:rsidR="00DF6859" w:rsidRPr="00C4382E" w:rsidRDefault="00DF6859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DF6859" w:rsidRPr="00C4382E" w:rsidRDefault="00DF6859" w:rsidP="00B915AE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F6859" w:rsidRPr="00C4382E" w:rsidRDefault="00DF6859" w:rsidP="00DF6859">
      <w:pPr>
        <w:widowControl/>
        <w:tabs>
          <w:tab w:val="left" w:pos="930"/>
        </w:tabs>
        <w:suppressAutoHyphens w:val="0"/>
        <w:spacing w:line="360" w:lineRule="auto"/>
        <w:rPr>
          <w:rFonts w:asciiTheme="majorHAnsi" w:eastAsia="Times New Roman" w:hAnsiTheme="majorHAnsi" w:cs="Times New Roman"/>
          <w:kern w:val="0"/>
          <w:lang w:eastAsia="pl-PL" w:bidi="ar-SA"/>
        </w:rPr>
      </w:pPr>
    </w:p>
    <w:p w:rsidR="00DF6859" w:rsidRPr="00C4382E" w:rsidRDefault="00DF6859" w:rsidP="00DF6859">
      <w:pPr>
        <w:pStyle w:val="Akapitzlist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425"/>
        <w:jc w:val="both"/>
        <w:textAlignment w:val="baseline"/>
        <w:rPr>
          <w:rFonts w:asciiTheme="majorHAnsi" w:hAnsiTheme="majorHAnsi"/>
          <w:szCs w:val="24"/>
        </w:rPr>
      </w:pPr>
      <w:r w:rsidRPr="00C4382E">
        <w:rPr>
          <w:rFonts w:asciiTheme="majorHAnsi" w:hAnsiTheme="majorHAnsi"/>
          <w:szCs w:val="24"/>
        </w:rPr>
        <w:t xml:space="preserve">Opis zasobów kadrowych oraz infrastruktury i wyposażenia badawczego pozostających do dyspozycji Oferenta, a niezbędnych do wykonania usługi badawczej w zakresie wskazanym jako rozwiązanie zagadnienia badawczego określonego w szczegółowym opisie przedmiotu zamówienia </w:t>
      </w:r>
    </w:p>
    <w:tbl>
      <w:tblPr>
        <w:tblStyle w:val="Tabela-Siatka"/>
        <w:tblW w:w="9278" w:type="dxa"/>
        <w:jc w:val="center"/>
        <w:tblLayout w:type="fixed"/>
        <w:tblLook w:val="04A0" w:firstRow="1" w:lastRow="0" w:firstColumn="1" w:lastColumn="0" w:noHBand="0" w:noVBand="1"/>
      </w:tblPr>
      <w:tblGrid>
        <w:gridCol w:w="1487"/>
        <w:gridCol w:w="3683"/>
        <w:gridCol w:w="4108"/>
      </w:tblGrid>
      <w:tr w:rsidR="00DF6859" w:rsidRPr="00C4382E" w:rsidTr="005D174A">
        <w:trPr>
          <w:trHeight w:val="1219"/>
          <w:jc w:val="center"/>
        </w:trPr>
        <w:tc>
          <w:tcPr>
            <w:tcW w:w="1487" w:type="dxa"/>
            <w:shd w:val="clear" w:color="auto" w:fill="D9D9D9" w:themeFill="background1" w:themeFillShade="D9"/>
            <w:hideMark/>
          </w:tcPr>
          <w:p w:rsidR="00DF6859" w:rsidRPr="00C4382E" w:rsidRDefault="00DF6859" w:rsidP="00B915AE">
            <w:pPr>
              <w:pStyle w:val="Bezodstpw"/>
              <w:spacing w:line="36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</w:pPr>
            <w:proofErr w:type="spellStart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Lp</w:t>
            </w:r>
            <w:proofErr w:type="spellEnd"/>
            <w:r w:rsidRPr="00C4382E">
              <w:rPr>
                <w:rFonts w:asciiTheme="majorHAnsi" w:eastAsia="Times New Roman" w:hAnsi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3683" w:type="dxa"/>
            <w:shd w:val="clear" w:color="auto" w:fill="D9D9D9" w:themeFill="background1" w:themeFillShade="D9"/>
            <w:hideMark/>
          </w:tcPr>
          <w:p w:rsidR="00DF6859" w:rsidRPr="00C4382E" w:rsidRDefault="00DF6859" w:rsidP="00B915AE">
            <w:pPr>
              <w:pStyle w:val="Bezodstpw"/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4382E">
              <w:rPr>
                <w:rFonts w:asciiTheme="majorHAnsi" w:eastAsia="Times New Roman" w:hAnsiTheme="majorHAnsi"/>
                <w:sz w:val="20"/>
                <w:szCs w:val="20"/>
              </w:rPr>
              <w:t>Kadra planowana do zaangażowania (w tym: doświadczenie w prowadzeniu Projektów badawczych, doświadczenie we wdrażaniu nowych rozwiązań, wykształcenie kierunkowe)</w:t>
            </w:r>
          </w:p>
        </w:tc>
        <w:tc>
          <w:tcPr>
            <w:tcW w:w="4108" w:type="dxa"/>
            <w:shd w:val="clear" w:color="auto" w:fill="D9D9D9" w:themeFill="background1" w:themeFillShade="D9"/>
            <w:hideMark/>
          </w:tcPr>
          <w:p w:rsidR="00DF6859" w:rsidRPr="00C4382E" w:rsidRDefault="00DF6859" w:rsidP="00B915AE">
            <w:pPr>
              <w:pStyle w:val="Bezodstpw"/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  <w:r w:rsidRPr="00C4382E">
              <w:rPr>
                <w:rFonts w:asciiTheme="majorHAnsi" w:eastAsia="Times New Roman" w:hAnsiTheme="majorHAnsi"/>
                <w:sz w:val="20"/>
                <w:szCs w:val="20"/>
              </w:rPr>
              <w:t>Infrastruktura badawcza niezbędna do realizacji zaproponowanego rozwiązania problemu badawczego  (realizacji usługi badawczej)</w:t>
            </w:r>
          </w:p>
        </w:tc>
      </w:tr>
      <w:tr w:rsidR="005D174A" w:rsidRPr="00C4382E" w:rsidTr="005D174A">
        <w:trPr>
          <w:trHeight w:val="338"/>
          <w:jc w:val="center"/>
        </w:trPr>
        <w:tc>
          <w:tcPr>
            <w:tcW w:w="1487" w:type="dxa"/>
            <w:hideMark/>
          </w:tcPr>
          <w:p w:rsidR="005D174A" w:rsidRPr="00C4382E" w:rsidRDefault="005D174A" w:rsidP="00086075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t>Opracowanie dokumentacji</w:t>
            </w:r>
          </w:p>
        </w:tc>
        <w:tc>
          <w:tcPr>
            <w:tcW w:w="3683" w:type="dxa"/>
          </w:tcPr>
          <w:p w:rsidR="005D174A" w:rsidRPr="00C4382E" w:rsidRDefault="005D174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5D174A" w:rsidRPr="00C4382E" w:rsidRDefault="005D174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174A" w:rsidRPr="00C4382E" w:rsidTr="005D174A">
        <w:trPr>
          <w:jc w:val="center"/>
        </w:trPr>
        <w:tc>
          <w:tcPr>
            <w:tcW w:w="1487" w:type="dxa"/>
            <w:hideMark/>
          </w:tcPr>
          <w:p w:rsidR="005D174A" w:rsidRPr="00C4382E" w:rsidRDefault="005D174A" w:rsidP="00086075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t>Przeprowadzenie badań</w:t>
            </w:r>
          </w:p>
        </w:tc>
        <w:tc>
          <w:tcPr>
            <w:tcW w:w="3683" w:type="dxa"/>
          </w:tcPr>
          <w:p w:rsidR="005D174A" w:rsidRPr="00C4382E" w:rsidRDefault="005D174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5D174A" w:rsidRPr="00C4382E" w:rsidRDefault="005D174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174A" w:rsidRPr="00C4382E" w:rsidTr="005D174A">
        <w:trPr>
          <w:jc w:val="center"/>
        </w:trPr>
        <w:tc>
          <w:tcPr>
            <w:tcW w:w="1487" w:type="dxa"/>
            <w:hideMark/>
          </w:tcPr>
          <w:p w:rsidR="005D174A" w:rsidRPr="00C4382E" w:rsidRDefault="005D174A" w:rsidP="00086075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kern w:val="0"/>
                <w:sz w:val="20"/>
                <w:szCs w:val="20"/>
                <w:lang w:eastAsia="pl-PL" w:bidi="ar-SA"/>
              </w:rPr>
              <w:t xml:space="preserve">Wykonanie końcowej dokumentacji </w:t>
            </w:r>
          </w:p>
        </w:tc>
        <w:tc>
          <w:tcPr>
            <w:tcW w:w="3683" w:type="dxa"/>
          </w:tcPr>
          <w:p w:rsidR="005D174A" w:rsidRPr="00C4382E" w:rsidRDefault="005D174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108" w:type="dxa"/>
          </w:tcPr>
          <w:p w:rsidR="005D174A" w:rsidRPr="00C4382E" w:rsidRDefault="005D174A" w:rsidP="00B915AE">
            <w:pPr>
              <w:pStyle w:val="Bezodstpw"/>
              <w:spacing w:line="36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</w:p>
    <w:p w:rsidR="00DF6859" w:rsidRPr="00C4382E" w:rsidRDefault="00DF6859" w:rsidP="00DF6859">
      <w:pPr>
        <w:widowControl/>
        <w:tabs>
          <w:tab w:val="left" w:pos="930"/>
        </w:tabs>
        <w:suppressAutoHyphens w:val="0"/>
        <w:spacing w:line="360" w:lineRule="auto"/>
        <w:rPr>
          <w:rFonts w:asciiTheme="majorHAnsi" w:eastAsia="Times New Roman" w:hAnsiTheme="majorHAnsi" w:cs="Times New Roman"/>
          <w:kern w:val="0"/>
          <w:lang w:eastAsia="pl-PL" w:bidi="ar-SA"/>
        </w:rPr>
      </w:pPr>
    </w:p>
    <w:p w:rsidR="00DF6859" w:rsidRPr="00C4382E" w:rsidRDefault="00DF6859" w:rsidP="00DF6859">
      <w:pPr>
        <w:pStyle w:val="Akapitzlist"/>
        <w:numPr>
          <w:ilvl w:val="0"/>
          <w:numId w:val="1"/>
        </w:numPr>
        <w:spacing w:line="360" w:lineRule="auto"/>
        <w:ind w:left="0"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>Deklarujemy wykonanie przedmiotu zamówienia do dnia (</w:t>
      </w:r>
      <w:proofErr w:type="spellStart"/>
      <w:r w:rsidRPr="00C4382E">
        <w:rPr>
          <w:rFonts w:asciiTheme="majorHAnsi" w:hAnsiTheme="majorHAnsi"/>
        </w:rPr>
        <w:t>dd</w:t>
      </w:r>
      <w:proofErr w:type="spellEnd"/>
      <w:r w:rsidRPr="00C4382E">
        <w:rPr>
          <w:rFonts w:asciiTheme="majorHAnsi" w:hAnsiTheme="majorHAnsi"/>
        </w:rPr>
        <w:t>-mm-</w:t>
      </w:r>
      <w:proofErr w:type="spellStart"/>
      <w:r w:rsidRPr="00C4382E">
        <w:rPr>
          <w:rFonts w:asciiTheme="majorHAnsi" w:hAnsiTheme="majorHAnsi"/>
        </w:rPr>
        <w:t>rrr</w:t>
      </w:r>
      <w:proofErr w:type="spellEnd"/>
      <w:r w:rsidRPr="00C4382E">
        <w:rPr>
          <w:rFonts w:asciiTheme="majorHAnsi" w:hAnsiTheme="majorHAnsi"/>
        </w:rPr>
        <w:t>)……………………</w:t>
      </w:r>
    </w:p>
    <w:p w:rsidR="00DF6859" w:rsidRPr="00C4382E" w:rsidRDefault="00DF6859" w:rsidP="00DF6859">
      <w:pPr>
        <w:pStyle w:val="Akapitzlist"/>
        <w:numPr>
          <w:ilvl w:val="0"/>
          <w:numId w:val="1"/>
        </w:numPr>
        <w:spacing w:line="360" w:lineRule="auto"/>
        <w:ind w:left="0"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>Jesteśmy następującą jednostką naukową o której mowa w art. 2 pkt 9 ustawy z dnia 30 kwietnia 2010 r. o zasadach finansowania nauki (Dz.U. z 2014 r. poz. 1620), tj. prowadzącą w sposób ciągły badania naukowe lub prace rozwojowe</w:t>
      </w:r>
      <w:r w:rsidRPr="00C4382E">
        <w:rPr>
          <w:rFonts w:asciiTheme="majorHAnsi" w:eastAsia="Times New Roman" w:hAnsiTheme="majorHAnsi" w:cs="Times New Roman"/>
          <w:kern w:val="0"/>
          <w:vertAlign w:val="superscript"/>
          <w:lang w:eastAsia="en-US" w:bidi="ar-SA"/>
        </w:rPr>
        <w:footnoteReference w:id="2"/>
      </w:r>
    </w:p>
    <w:p w:rsidR="00DF6859" w:rsidRPr="00C4382E" w:rsidRDefault="00DF6859" w:rsidP="00DF6859">
      <w:pPr>
        <w:spacing w:line="360" w:lineRule="auto"/>
        <w:ind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sym w:font="Symbol" w:char="F0F0"/>
      </w:r>
      <w:r w:rsidRPr="00C4382E">
        <w:rPr>
          <w:rFonts w:asciiTheme="majorHAnsi" w:hAnsiTheme="majorHAnsi"/>
        </w:rPr>
        <w:t xml:space="preserve"> </w:t>
      </w:r>
      <w:r w:rsidRPr="00C4382E">
        <w:rPr>
          <w:rFonts w:asciiTheme="majorHAnsi" w:hAnsiTheme="majorHAnsi"/>
        </w:rPr>
        <w:tab/>
        <w:t>podstawową jednostką organizacyjna uczelni w rozumieniu statutu tej uczelni,</w:t>
      </w:r>
    </w:p>
    <w:p w:rsidR="00DF6859" w:rsidRPr="00C4382E" w:rsidRDefault="00DF6859" w:rsidP="00DF6859">
      <w:pPr>
        <w:spacing w:line="360" w:lineRule="auto"/>
        <w:ind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sym w:font="Symbol" w:char="F0F0"/>
      </w:r>
      <w:r w:rsidRPr="00C4382E">
        <w:rPr>
          <w:rFonts w:asciiTheme="majorHAnsi" w:hAnsiTheme="majorHAnsi"/>
        </w:rPr>
        <w:t xml:space="preserve"> </w:t>
      </w:r>
      <w:r w:rsidRPr="00C4382E">
        <w:rPr>
          <w:rFonts w:asciiTheme="majorHAnsi" w:hAnsiTheme="majorHAnsi"/>
        </w:rPr>
        <w:tab/>
        <w:t>jednostką naukową Polskiej Akademii Nauk,</w:t>
      </w:r>
    </w:p>
    <w:p w:rsidR="00DF6859" w:rsidRPr="00C4382E" w:rsidRDefault="00DF6859" w:rsidP="00DF6859">
      <w:pPr>
        <w:spacing w:line="360" w:lineRule="auto"/>
        <w:ind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sym w:font="Symbol" w:char="F0F0"/>
      </w:r>
      <w:r w:rsidRPr="00C4382E">
        <w:rPr>
          <w:rFonts w:asciiTheme="majorHAnsi" w:hAnsiTheme="majorHAnsi"/>
        </w:rPr>
        <w:t xml:space="preserve"> </w:t>
      </w:r>
      <w:r w:rsidRPr="00C4382E">
        <w:rPr>
          <w:rFonts w:asciiTheme="majorHAnsi" w:hAnsiTheme="majorHAnsi"/>
        </w:rPr>
        <w:tab/>
        <w:t>instytutem badawczym,</w:t>
      </w:r>
    </w:p>
    <w:p w:rsidR="00DF6859" w:rsidRPr="00C4382E" w:rsidRDefault="00DF6859" w:rsidP="00DF6859">
      <w:pPr>
        <w:spacing w:line="360" w:lineRule="auto"/>
        <w:ind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sym w:font="Symbol" w:char="F0F0"/>
      </w:r>
      <w:r w:rsidRPr="00C4382E">
        <w:rPr>
          <w:rFonts w:asciiTheme="majorHAnsi" w:hAnsiTheme="majorHAnsi"/>
        </w:rPr>
        <w:tab/>
        <w:t>międzynarodowym instytutem naukowym utworzonym na podstawie odrębnych przepisów, działającym na terytorium Rzeczypospolitej Polskiej,</w:t>
      </w:r>
    </w:p>
    <w:p w:rsidR="00DF6859" w:rsidRPr="00C4382E" w:rsidRDefault="00DF6859" w:rsidP="00DF6859">
      <w:pPr>
        <w:spacing w:line="360" w:lineRule="auto"/>
        <w:ind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sym w:font="Symbol" w:char="F0F0"/>
      </w:r>
      <w:r w:rsidRPr="00C4382E">
        <w:rPr>
          <w:rFonts w:asciiTheme="majorHAnsi" w:hAnsiTheme="majorHAnsi"/>
        </w:rPr>
        <w:t xml:space="preserve"> </w:t>
      </w:r>
      <w:r w:rsidRPr="00C4382E">
        <w:rPr>
          <w:rFonts w:asciiTheme="majorHAnsi" w:hAnsiTheme="majorHAnsi"/>
        </w:rPr>
        <w:tab/>
        <w:t>Polska Akademią Umiejętności,</w:t>
      </w:r>
    </w:p>
    <w:p w:rsidR="00DF6859" w:rsidRPr="00C4382E" w:rsidRDefault="00DF6859" w:rsidP="00DF6859">
      <w:pPr>
        <w:spacing w:line="360" w:lineRule="auto"/>
        <w:ind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sym w:font="Symbol" w:char="F0F0"/>
      </w:r>
      <w:r w:rsidRPr="00C4382E">
        <w:rPr>
          <w:rFonts w:asciiTheme="majorHAnsi" w:hAnsiTheme="majorHAnsi"/>
        </w:rPr>
        <w:t xml:space="preserve"> </w:t>
      </w:r>
      <w:r w:rsidRPr="00C4382E">
        <w:rPr>
          <w:rFonts w:asciiTheme="majorHAnsi" w:hAnsiTheme="majorHAnsi"/>
        </w:rPr>
        <w:tab/>
        <w:t xml:space="preserve">inną jednostką organizacyjną, niewymienioną powyżej posiadającą osobowość prawną, w tym przedsiębiorcą posiadającym status centrum badawczo - rozwojowego, nadawany na podstawie ustawy z dnia 30 maja 2008 r. o niektórych formach wspierania działalności innowacyjnej (Dz.U. z 2014 r., poz. 226), </w:t>
      </w:r>
    </w:p>
    <w:p w:rsidR="00DF6859" w:rsidRPr="00C4382E" w:rsidRDefault="00DF6859" w:rsidP="00DF6859">
      <w:pPr>
        <w:numPr>
          <w:ilvl w:val="0"/>
          <w:numId w:val="1"/>
        </w:numPr>
        <w:spacing w:line="360" w:lineRule="auto"/>
        <w:ind w:left="0"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>Posiadamy przyznaną kategorię naukową o której mowa w art. 42 ust. 3 ww. ustawy</w:t>
      </w:r>
      <w:r w:rsidRPr="00C4382E">
        <w:rPr>
          <w:rStyle w:val="Odwoanieprzypisudolnego"/>
          <w:rFonts w:asciiTheme="majorHAnsi" w:hAnsiTheme="majorHAnsi"/>
        </w:rPr>
        <w:footnoteReference w:id="3"/>
      </w:r>
      <w:r w:rsidRPr="00C4382E">
        <w:rPr>
          <w:rFonts w:asciiTheme="majorHAnsi" w:hAnsiTheme="majorHAnsi"/>
        </w:rPr>
        <w:t xml:space="preserve"> </w:t>
      </w:r>
    </w:p>
    <w:p w:rsidR="00DF6859" w:rsidRPr="00C4382E" w:rsidRDefault="00DF6859" w:rsidP="00DF6859">
      <w:pPr>
        <w:spacing w:line="360" w:lineRule="auto"/>
        <w:ind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sym w:font="Symbol" w:char="F0F0"/>
      </w:r>
      <w:r w:rsidRPr="00C4382E">
        <w:rPr>
          <w:rFonts w:asciiTheme="majorHAnsi" w:hAnsiTheme="majorHAnsi"/>
        </w:rPr>
        <w:t xml:space="preserve"> A+</w:t>
      </w:r>
    </w:p>
    <w:p w:rsidR="00DF6859" w:rsidRPr="00C4382E" w:rsidRDefault="00DF6859" w:rsidP="00DF6859">
      <w:pPr>
        <w:spacing w:line="360" w:lineRule="auto"/>
        <w:ind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sym w:font="Symbol" w:char="F0F0"/>
      </w:r>
      <w:r w:rsidRPr="00C4382E">
        <w:rPr>
          <w:rFonts w:asciiTheme="majorHAnsi" w:hAnsiTheme="majorHAnsi"/>
        </w:rPr>
        <w:t xml:space="preserve"> A</w:t>
      </w:r>
    </w:p>
    <w:p w:rsidR="00DF6859" w:rsidRPr="00C4382E" w:rsidRDefault="00DF6859" w:rsidP="00DF6859">
      <w:pPr>
        <w:spacing w:line="360" w:lineRule="auto"/>
        <w:ind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sym w:font="Symbol" w:char="F0F0"/>
      </w:r>
      <w:r w:rsidRPr="00C4382E">
        <w:rPr>
          <w:rFonts w:asciiTheme="majorHAnsi" w:hAnsiTheme="majorHAnsi"/>
        </w:rPr>
        <w:t xml:space="preserve"> B</w:t>
      </w:r>
    </w:p>
    <w:p w:rsidR="00DF6859" w:rsidRPr="00C4382E" w:rsidRDefault="00DF6859" w:rsidP="00DF6859">
      <w:pPr>
        <w:numPr>
          <w:ilvl w:val="0"/>
          <w:numId w:val="1"/>
        </w:numPr>
        <w:spacing w:line="360" w:lineRule="auto"/>
        <w:ind w:left="0"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>Posiadamy siedzibę na terytorium Rzeczypospolitej Polskiej</w:t>
      </w:r>
    </w:p>
    <w:p w:rsidR="00DF6859" w:rsidRPr="00C4382E" w:rsidRDefault="00DF6859" w:rsidP="00DF6859">
      <w:pPr>
        <w:numPr>
          <w:ilvl w:val="0"/>
          <w:numId w:val="1"/>
        </w:numPr>
        <w:spacing w:line="360" w:lineRule="auto"/>
        <w:ind w:left="0"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>Oświadczamy, że uzyskaliśmy wszystkie informacje związane z przedmiotem zamówienia, niezbędne do złożenia niniejszej oferty oraz nie wnosimy żadnych zastrzeżeń.</w:t>
      </w:r>
    </w:p>
    <w:p w:rsidR="00DF6859" w:rsidRPr="00C4382E" w:rsidRDefault="00DF6859" w:rsidP="00DF6859">
      <w:pPr>
        <w:numPr>
          <w:ilvl w:val="0"/>
          <w:numId w:val="1"/>
        </w:numPr>
        <w:spacing w:line="360" w:lineRule="auto"/>
        <w:ind w:left="0"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 xml:space="preserve">Zobowiązujemy się do wykonania przedmiotu zamówienia na rzecz Zamawiającego samodzielnie zgodnie z zakresem określonym w zapytaniu ofertowym. </w:t>
      </w:r>
    </w:p>
    <w:p w:rsidR="00DF6859" w:rsidRPr="00C4382E" w:rsidRDefault="00DF6859" w:rsidP="00DF6859">
      <w:pPr>
        <w:numPr>
          <w:ilvl w:val="0"/>
          <w:numId w:val="1"/>
        </w:numPr>
        <w:spacing w:line="360" w:lineRule="auto"/>
        <w:ind w:left="0"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>Oświadczamy, że przedmiot zamówienia znajduje się w naszym obszarze aktywności naukowej i że posiadamy odpowiednie zasoby ludzkie, techniczne i finansowe do realizacji zamówienia,</w:t>
      </w:r>
    </w:p>
    <w:p w:rsidR="00DF6859" w:rsidRPr="00C4382E" w:rsidRDefault="00DF6859" w:rsidP="00DF6859">
      <w:pPr>
        <w:pStyle w:val="Akapitzlist"/>
        <w:numPr>
          <w:ilvl w:val="0"/>
          <w:numId w:val="1"/>
        </w:numPr>
        <w:spacing w:line="360" w:lineRule="auto"/>
        <w:ind w:left="0"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lastRenderedPageBreak/>
        <w:t>Oświadczamy, że posiadamy odpowiedni potencjał badawczy, niezbędną wiedzę i doświadczenie do wykonania przedmiotu zamówienia,</w:t>
      </w:r>
    </w:p>
    <w:p w:rsidR="00DF6859" w:rsidRPr="00C4382E" w:rsidRDefault="00DF6859" w:rsidP="00DF6859">
      <w:pPr>
        <w:numPr>
          <w:ilvl w:val="0"/>
          <w:numId w:val="1"/>
        </w:numPr>
        <w:spacing w:line="360" w:lineRule="auto"/>
        <w:ind w:left="0"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>Oświadczamy, że posiadamy odpowiednie warunki techniczne, ekonomiczne i finansowe umożliwiające realizację przedmiotu zamówienia,</w:t>
      </w:r>
    </w:p>
    <w:p w:rsidR="00DF6859" w:rsidRPr="00C4382E" w:rsidRDefault="00DF6859" w:rsidP="00DF6859">
      <w:pPr>
        <w:numPr>
          <w:ilvl w:val="0"/>
          <w:numId w:val="1"/>
        </w:numPr>
        <w:spacing w:line="360" w:lineRule="auto"/>
        <w:ind w:left="0" w:firstLine="414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>Nie jesteśmy powiązani osobowo ani kapitałowo z zamawiającym. Przez powiązania kapitałowe lub osobowe rozumie się wzajemne powiązania między Zamawiającym a wykonawcą, polegające na:</w:t>
      </w:r>
    </w:p>
    <w:p w:rsidR="00DF6859" w:rsidRPr="00C4382E" w:rsidRDefault="00DF6859" w:rsidP="00DF6859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>uczestniczeniu w spółce jako wspólnik spółki cywilnej lub spółki osobowej,</w:t>
      </w:r>
    </w:p>
    <w:p w:rsidR="00DF6859" w:rsidRPr="00C4382E" w:rsidRDefault="00DF6859" w:rsidP="00DF6859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>posiadaniu udziałów lub co najmniej 5 % akcji,</w:t>
      </w:r>
    </w:p>
    <w:p w:rsidR="00DF6859" w:rsidRPr="00C4382E" w:rsidRDefault="00DF6859" w:rsidP="00DF6859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Theme="majorHAnsi" w:hAnsiTheme="majorHAnsi"/>
        </w:rPr>
      </w:pPr>
      <w:r w:rsidRPr="00C4382E">
        <w:rPr>
          <w:rFonts w:asciiTheme="majorHAnsi" w:hAnsiTheme="majorHAnsi"/>
        </w:rPr>
        <w:t>pełnieniu funkcji członka organu nadzorczego lub zarządzającego, prokurenta,  pełnomocnika,</w:t>
      </w:r>
    </w:p>
    <w:p w:rsidR="00DF6859" w:rsidRPr="00C4382E" w:rsidRDefault="00DF6859" w:rsidP="00DF6859">
      <w:pPr>
        <w:widowControl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C4382E">
        <w:rPr>
          <w:rFonts w:asciiTheme="majorHAnsi" w:hAnsiTheme="majorHAnsi"/>
        </w:rPr>
        <w:t>pozostawaniu w takim stosunku prawnym lub faktycznym, który może budzić  uzasadnione wątpliwości, co do bezstronności w wyborze wykonawcy, w szczególności pozostawanie w związku małżeńskim, w stosunku pokrewieństwa lub powinowactwa w linii prostej, pokrewieństwa lub powinowactwa w linii bocznej do drugiego stopnia lub w stosunku przysposobienia, opieki lub kurateli.</w:t>
      </w: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</w:p>
    <w:p w:rsidR="00DF6859" w:rsidRPr="00C4382E" w:rsidRDefault="00DF6859" w:rsidP="00DF6859">
      <w:pPr>
        <w:tabs>
          <w:tab w:val="left" w:pos="7380"/>
        </w:tabs>
        <w:spacing w:line="360" w:lineRule="auto"/>
        <w:rPr>
          <w:rFonts w:asciiTheme="majorHAnsi" w:hAnsiTheme="majorHAnsi"/>
        </w:rPr>
      </w:pPr>
      <w:r w:rsidRPr="00C4382E">
        <w:rPr>
          <w:rFonts w:asciiTheme="majorHAnsi" w:hAnsiTheme="majorHAnsi"/>
        </w:rPr>
        <w:tab/>
        <w:t>……………………</w:t>
      </w:r>
    </w:p>
    <w:p w:rsidR="00DF6859" w:rsidRPr="00C4382E" w:rsidRDefault="00DF6859" w:rsidP="00DF6859">
      <w:pPr>
        <w:tabs>
          <w:tab w:val="left" w:pos="7380"/>
        </w:tabs>
        <w:spacing w:line="360" w:lineRule="auto"/>
        <w:rPr>
          <w:rFonts w:asciiTheme="majorHAnsi" w:hAnsiTheme="majorHAnsi"/>
        </w:rPr>
      </w:pPr>
      <w:r w:rsidRPr="00C4382E">
        <w:rPr>
          <w:rFonts w:asciiTheme="majorHAnsi" w:hAnsiTheme="majorHAnsi"/>
        </w:rPr>
        <w:tab/>
        <w:t>Data i podpis</w:t>
      </w:r>
    </w:p>
    <w:p w:rsidR="00DF6859" w:rsidRPr="00C4382E" w:rsidRDefault="00DF6859" w:rsidP="00DF6859">
      <w:pPr>
        <w:spacing w:line="360" w:lineRule="auto"/>
        <w:rPr>
          <w:rFonts w:asciiTheme="majorHAnsi" w:hAnsiTheme="majorHAnsi"/>
        </w:rPr>
      </w:pPr>
    </w:p>
    <w:p w:rsidR="00DF6859" w:rsidRPr="00C4382E" w:rsidRDefault="00DF6859" w:rsidP="00DF6859">
      <w:pPr>
        <w:spacing w:line="360" w:lineRule="auto"/>
        <w:jc w:val="both"/>
        <w:rPr>
          <w:rFonts w:asciiTheme="majorHAnsi" w:hAnsiTheme="majorHAnsi"/>
        </w:rPr>
      </w:pPr>
    </w:p>
    <w:p w:rsidR="00DF6859" w:rsidRPr="00C4382E" w:rsidRDefault="00DF6859" w:rsidP="00DF6859">
      <w:pPr>
        <w:spacing w:line="360" w:lineRule="auto"/>
        <w:jc w:val="both"/>
        <w:rPr>
          <w:rFonts w:asciiTheme="majorHAnsi" w:hAnsiTheme="majorHAnsi"/>
        </w:rPr>
      </w:pPr>
    </w:p>
    <w:p w:rsidR="00393484" w:rsidRDefault="0028619D"/>
    <w:sectPr w:rsidR="00393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9D" w:rsidRDefault="0028619D" w:rsidP="00DF6859">
      <w:r>
        <w:separator/>
      </w:r>
    </w:p>
  </w:endnote>
  <w:endnote w:type="continuationSeparator" w:id="0">
    <w:p w:rsidR="0028619D" w:rsidRDefault="0028619D" w:rsidP="00DF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9D" w:rsidRDefault="0028619D" w:rsidP="00DF6859">
      <w:r>
        <w:separator/>
      </w:r>
    </w:p>
  </w:footnote>
  <w:footnote w:type="continuationSeparator" w:id="0">
    <w:p w:rsidR="0028619D" w:rsidRDefault="0028619D" w:rsidP="00DF6859">
      <w:r>
        <w:continuationSeparator/>
      </w:r>
    </w:p>
  </w:footnote>
  <w:footnote w:id="1">
    <w:p w:rsidR="00DF6859" w:rsidRPr="00403437" w:rsidRDefault="00DF6859" w:rsidP="00DF6859">
      <w:pPr>
        <w:suppressAutoHyphens w:val="0"/>
        <w:spacing w:after="120"/>
        <w:jc w:val="both"/>
        <w:textAlignment w:val="baseline"/>
        <w:rPr>
          <w:rFonts w:ascii="Cambria" w:hAnsi="Cambria"/>
          <w:sz w:val="20"/>
          <w:szCs w:val="20"/>
        </w:rPr>
      </w:pPr>
      <w:r w:rsidRPr="00403437">
        <w:rPr>
          <w:rStyle w:val="Odwoanieprzypisudolnego"/>
          <w:rFonts w:ascii="Cambria" w:hAnsi="Cambria"/>
          <w:sz w:val="20"/>
          <w:szCs w:val="20"/>
        </w:rPr>
        <w:footnoteRef/>
      </w:r>
      <w:r w:rsidRPr="00403437">
        <w:rPr>
          <w:rFonts w:ascii="Cambria" w:hAnsi="Cambria"/>
          <w:sz w:val="20"/>
          <w:szCs w:val="20"/>
        </w:rPr>
        <w:t xml:space="preserve"> Koszt materiałów, </w:t>
      </w:r>
      <w:r w:rsidRPr="00403437">
        <w:rPr>
          <w:rFonts w:ascii="Cambria" w:hAnsi="Cambria"/>
          <w:b/>
          <w:sz w:val="20"/>
          <w:szCs w:val="20"/>
        </w:rPr>
        <w:t>niezbędnych</w:t>
      </w:r>
      <w:r w:rsidRPr="00403437">
        <w:rPr>
          <w:rFonts w:ascii="Cambria" w:hAnsi="Cambria"/>
          <w:sz w:val="20"/>
          <w:szCs w:val="20"/>
        </w:rPr>
        <w:t xml:space="preserve"> do realizacji usługi, nie może przekroczyć 15% całkowitej kwoty kosztów kwalifikowalnych projektu</w:t>
      </w:r>
      <w:r>
        <w:rPr>
          <w:rFonts w:ascii="Cambria" w:hAnsi="Cambria"/>
          <w:sz w:val="20"/>
          <w:szCs w:val="20"/>
        </w:rPr>
        <w:t>. Koszt zakupu materiałów leży po stronie Zamawiającego.</w:t>
      </w:r>
      <w:r w:rsidRPr="00403437">
        <w:rPr>
          <w:rFonts w:ascii="Cambria" w:hAnsi="Cambria"/>
          <w:sz w:val="20"/>
          <w:szCs w:val="20"/>
        </w:rPr>
        <w:t xml:space="preserve"> </w:t>
      </w:r>
    </w:p>
    <w:p w:rsidR="00DF6859" w:rsidRDefault="00DF6859" w:rsidP="00DF6859">
      <w:pPr>
        <w:pStyle w:val="Tekstprzypisudolnego"/>
      </w:pPr>
    </w:p>
  </w:footnote>
  <w:footnote w:id="2">
    <w:p w:rsidR="00DF6859" w:rsidRPr="00403437" w:rsidRDefault="00DF6859" w:rsidP="00DF6859">
      <w:pPr>
        <w:pStyle w:val="Tekstprzypisudolnego"/>
        <w:rPr>
          <w:rFonts w:ascii="Cambria" w:hAnsi="Cambria"/>
        </w:rPr>
      </w:pPr>
      <w:r w:rsidRPr="00403437">
        <w:rPr>
          <w:rStyle w:val="Odwoanieprzypisudolnego"/>
          <w:rFonts w:ascii="Cambria" w:hAnsi="Cambria"/>
        </w:rPr>
        <w:footnoteRef/>
      </w:r>
      <w:r w:rsidRPr="00403437">
        <w:rPr>
          <w:rFonts w:ascii="Cambria" w:hAnsi="Cambria"/>
        </w:rPr>
        <w:t xml:space="preserve"> należy zaznaczyć odpowiednie</w:t>
      </w:r>
    </w:p>
  </w:footnote>
  <w:footnote w:id="3">
    <w:p w:rsidR="00DF6859" w:rsidRDefault="00DF6859" w:rsidP="00DF68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3437">
        <w:rPr>
          <w:rFonts w:ascii="Cambria" w:hAnsi="Cambria"/>
        </w:rPr>
        <w:t>należy zaznaczyć odpowiednie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974BB"/>
    <w:multiLevelType w:val="hybridMultilevel"/>
    <w:tmpl w:val="1E644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1315"/>
    <w:multiLevelType w:val="hybridMultilevel"/>
    <w:tmpl w:val="80302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337F2"/>
    <w:multiLevelType w:val="hybridMultilevel"/>
    <w:tmpl w:val="F16450BA"/>
    <w:lvl w:ilvl="0" w:tplc="D194D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59"/>
    <w:rsid w:val="00087BB9"/>
    <w:rsid w:val="0028210A"/>
    <w:rsid w:val="0028619D"/>
    <w:rsid w:val="004007C1"/>
    <w:rsid w:val="005D174A"/>
    <w:rsid w:val="009119F6"/>
    <w:rsid w:val="00CD4EF2"/>
    <w:rsid w:val="00D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8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859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85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85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rsid w:val="00DF6859"/>
    <w:rPr>
      <w:vertAlign w:val="superscript"/>
    </w:rPr>
  </w:style>
  <w:style w:type="paragraph" w:styleId="Bezodstpw">
    <w:name w:val="No Spacing"/>
    <w:qFormat/>
    <w:rsid w:val="00DF685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F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8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859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685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685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rsid w:val="00DF6859"/>
    <w:rPr>
      <w:vertAlign w:val="superscript"/>
    </w:rPr>
  </w:style>
  <w:style w:type="paragraph" w:styleId="Bezodstpw">
    <w:name w:val="No Spacing"/>
    <w:qFormat/>
    <w:rsid w:val="00DF6859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F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3</cp:revision>
  <dcterms:created xsi:type="dcterms:W3CDTF">2016-07-19T09:24:00Z</dcterms:created>
  <dcterms:modified xsi:type="dcterms:W3CDTF">2016-07-20T09:44:00Z</dcterms:modified>
</cp:coreProperties>
</file>